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2C" w:rsidRPr="002764AD" w:rsidRDefault="00EB632C" w:rsidP="00EB632C">
      <w:pPr>
        <w:jc w:val="center"/>
        <w:rPr>
          <w:rFonts w:ascii="Arial" w:hAnsi="Arial" w:cs="Arial"/>
          <w:b/>
          <w:sz w:val="24"/>
          <w:szCs w:val="24"/>
        </w:rPr>
      </w:pPr>
      <w:r w:rsidRPr="002764AD">
        <w:rPr>
          <w:rFonts w:ascii="Arial" w:hAnsi="Arial" w:cs="Arial"/>
          <w:b/>
          <w:sz w:val="24"/>
          <w:szCs w:val="24"/>
        </w:rPr>
        <w:t>DECLARAÇÃO DE RESPONSABILIDADE E CONFLITO DE INTERESSES</w:t>
      </w:r>
    </w:p>
    <w:p w:rsidR="00EB632C" w:rsidRPr="002764AD" w:rsidRDefault="00EB632C" w:rsidP="00EB632C">
      <w:pPr>
        <w:rPr>
          <w:rFonts w:ascii="Arial" w:hAnsi="Arial" w:cs="Arial"/>
          <w:sz w:val="24"/>
          <w:szCs w:val="24"/>
        </w:rPr>
      </w:pPr>
    </w:p>
    <w:p w:rsidR="00EB632C" w:rsidRPr="002764AD" w:rsidRDefault="00EB632C" w:rsidP="00EB632C">
      <w:pPr>
        <w:spacing w:line="360" w:lineRule="auto"/>
        <w:jc w:val="both"/>
        <w:rPr>
          <w:rFonts w:ascii="Arial" w:hAnsi="Arial" w:cs="Arial"/>
          <w:sz w:val="24"/>
          <w:szCs w:val="24"/>
        </w:rPr>
      </w:pPr>
      <w:r w:rsidRPr="002764AD">
        <w:rPr>
          <w:rFonts w:ascii="Arial" w:hAnsi="Arial" w:cs="Arial"/>
          <w:sz w:val="24"/>
          <w:szCs w:val="24"/>
        </w:rPr>
        <w:t xml:space="preserve">Os autores abaixo declaram que participaram da concepção, execução, análise de resultados, redação do artigo e contribuíram efetivamente para a realização da pesquisa: </w:t>
      </w:r>
      <w:r w:rsidRPr="002764AD">
        <w:rPr>
          <w:rFonts w:ascii="Arial" w:hAnsi="Arial" w:cs="Arial"/>
          <w:b/>
          <w:i/>
          <w:sz w:val="24"/>
          <w:szCs w:val="24"/>
        </w:rPr>
        <w:t>TÍTULO DO ARTIGO.</w:t>
      </w:r>
      <w:r w:rsidRPr="002764AD">
        <w:rPr>
          <w:rFonts w:ascii="Arial" w:hAnsi="Arial" w:cs="Arial"/>
          <w:sz w:val="24"/>
          <w:szCs w:val="24"/>
        </w:rPr>
        <w:t xml:space="preserve"> Tornam pública a responsabilidade pelo seu conteúdo e afirmam que não foram omitidas informações de financiamento por Agências de Fomento ou empresas que possam ter interesse na publicação deste artigo. Atestam que não têm qualquer conflito de interesse com o tema abordado no artigo nem com os produtos técnicos/processos e serviços, quando for o caso, tenham sido gerados na pesquisa. Declaram que o artigo citado acima é original e que não foi publicado anteriormente, nem total, nem parcialmente, em formato impresso ou eletrônico, nem foi submetido à publicação em periódicos científicos ou técnicos e não o será, enquanto sua publicação estiver sendo considerada pela Revista do CFMV.</w:t>
      </w:r>
    </w:p>
    <w:p w:rsidR="00EB632C" w:rsidRPr="002764AD" w:rsidRDefault="00EB632C" w:rsidP="00EB632C">
      <w:pPr>
        <w:rPr>
          <w:rFonts w:ascii="Arial" w:hAnsi="Arial" w:cs="Arial"/>
          <w:sz w:val="24"/>
          <w:szCs w:val="24"/>
        </w:rPr>
      </w:pPr>
    </w:p>
    <w:p w:rsidR="00EB632C" w:rsidRPr="002764AD" w:rsidRDefault="00EB632C" w:rsidP="00EB632C">
      <w:pPr>
        <w:rPr>
          <w:rFonts w:ascii="Arial" w:hAnsi="Arial" w:cs="Arial"/>
          <w:sz w:val="24"/>
          <w:szCs w:val="24"/>
        </w:rPr>
      </w:pPr>
    </w:p>
    <w:p w:rsidR="00EB632C" w:rsidRPr="002764AD" w:rsidRDefault="00EB632C" w:rsidP="00EB632C">
      <w:pPr>
        <w:jc w:val="right"/>
        <w:rPr>
          <w:rFonts w:ascii="Arial" w:hAnsi="Arial" w:cs="Arial"/>
          <w:b/>
          <w:sz w:val="24"/>
          <w:szCs w:val="24"/>
        </w:rPr>
      </w:pPr>
      <w:r w:rsidRPr="002764AD">
        <w:rPr>
          <w:rFonts w:ascii="Arial" w:hAnsi="Arial" w:cs="Arial"/>
          <w:b/>
          <w:sz w:val="24"/>
          <w:szCs w:val="24"/>
        </w:rPr>
        <w:t>Local - UF, (dia) de (mês) de (ano)</w:t>
      </w:r>
    </w:p>
    <w:p w:rsidR="00EB632C" w:rsidRPr="00EB632C" w:rsidRDefault="00EB632C" w:rsidP="00EB632C">
      <w:pPr>
        <w:jc w:val="right"/>
        <w:rPr>
          <w:b/>
          <w:sz w:val="24"/>
          <w:szCs w:val="24"/>
        </w:rPr>
      </w:pPr>
    </w:p>
    <w:p w:rsidR="00EB632C" w:rsidRDefault="00EB632C" w:rsidP="00EB632C"/>
    <w:tbl>
      <w:tblPr>
        <w:tblStyle w:val="Tabelacomgrade"/>
        <w:tblW w:w="0" w:type="auto"/>
        <w:tblLayout w:type="fixed"/>
        <w:tblLook w:val="04A0" w:firstRow="1" w:lastRow="0" w:firstColumn="1" w:lastColumn="0" w:noHBand="0" w:noVBand="1"/>
      </w:tblPr>
      <w:tblGrid>
        <w:gridCol w:w="3539"/>
        <w:gridCol w:w="2268"/>
        <w:gridCol w:w="2552"/>
      </w:tblGrid>
      <w:tr w:rsidR="00EB632C" w:rsidTr="000C029E">
        <w:tc>
          <w:tcPr>
            <w:tcW w:w="3539" w:type="dxa"/>
          </w:tcPr>
          <w:p w:rsidR="00EB632C" w:rsidRPr="00EB632C" w:rsidRDefault="00EB632C" w:rsidP="00EB632C">
            <w:pPr>
              <w:pStyle w:val="Default"/>
              <w:tabs>
                <w:tab w:val="left" w:pos="3340"/>
              </w:tabs>
              <w:jc w:val="center"/>
              <w:rPr>
                <w:rFonts w:ascii="Arial" w:hAnsi="Arial" w:cs="Arial"/>
                <w:b/>
              </w:rPr>
            </w:pPr>
            <w:r w:rsidRPr="00EB632C">
              <w:rPr>
                <w:rFonts w:ascii="Arial" w:hAnsi="Arial" w:cs="Arial"/>
                <w:b/>
              </w:rPr>
              <w:t>Nome completo dos autores</w:t>
            </w:r>
          </w:p>
        </w:tc>
        <w:tc>
          <w:tcPr>
            <w:tcW w:w="2268" w:type="dxa"/>
          </w:tcPr>
          <w:p w:rsidR="00EB632C" w:rsidRPr="00EB632C" w:rsidRDefault="00EB632C" w:rsidP="00EB632C">
            <w:pPr>
              <w:pStyle w:val="Default"/>
              <w:tabs>
                <w:tab w:val="left" w:pos="3340"/>
              </w:tabs>
              <w:jc w:val="center"/>
              <w:rPr>
                <w:rFonts w:ascii="Arial" w:hAnsi="Arial" w:cs="Arial"/>
                <w:b/>
              </w:rPr>
            </w:pPr>
            <w:r w:rsidRPr="00EB632C">
              <w:rPr>
                <w:rFonts w:ascii="Arial" w:hAnsi="Arial" w:cs="Arial"/>
                <w:b/>
              </w:rPr>
              <w:t>CPF</w:t>
            </w:r>
          </w:p>
        </w:tc>
        <w:tc>
          <w:tcPr>
            <w:tcW w:w="2552" w:type="dxa"/>
          </w:tcPr>
          <w:p w:rsidR="00EB632C" w:rsidRPr="00EB632C" w:rsidRDefault="00EB632C" w:rsidP="00EB632C">
            <w:pPr>
              <w:pStyle w:val="Default"/>
              <w:tabs>
                <w:tab w:val="left" w:pos="3340"/>
              </w:tabs>
              <w:jc w:val="center"/>
              <w:rPr>
                <w:rFonts w:ascii="Arial" w:hAnsi="Arial" w:cs="Arial"/>
                <w:b/>
              </w:rPr>
            </w:pPr>
            <w:r w:rsidRPr="00EB632C">
              <w:rPr>
                <w:rFonts w:ascii="Arial" w:hAnsi="Arial" w:cs="Arial"/>
                <w:b/>
              </w:rPr>
              <w:t>Assinatura</w:t>
            </w:r>
          </w:p>
        </w:tc>
      </w:tr>
      <w:tr w:rsidR="00EB632C" w:rsidTr="000C029E">
        <w:tc>
          <w:tcPr>
            <w:tcW w:w="3539" w:type="dxa"/>
          </w:tcPr>
          <w:p w:rsidR="00EB632C" w:rsidRDefault="00EB632C" w:rsidP="000C029E">
            <w:pPr>
              <w:pStyle w:val="Default"/>
              <w:tabs>
                <w:tab w:val="left" w:pos="3340"/>
              </w:tabs>
              <w:rPr>
                <w:rFonts w:ascii="Arial" w:hAnsi="Arial" w:cs="Arial"/>
                <w:b/>
              </w:rPr>
            </w:pPr>
            <w:r>
              <w:rPr>
                <w:rFonts w:ascii="Arial" w:hAnsi="Arial" w:cs="Arial"/>
                <w:b/>
              </w:rPr>
              <w:t>1.</w:t>
            </w:r>
          </w:p>
        </w:tc>
        <w:tc>
          <w:tcPr>
            <w:tcW w:w="2268" w:type="dxa"/>
          </w:tcPr>
          <w:p w:rsidR="00EB632C" w:rsidRDefault="00EB632C" w:rsidP="000C029E">
            <w:pPr>
              <w:pStyle w:val="Default"/>
              <w:tabs>
                <w:tab w:val="left" w:pos="3340"/>
              </w:tabs>
              <w:rPr>
                <w:rFonts w:ascii="Arial" w:hAnsi="Arial" w:cs="Arial"/>
                <w:b/>
              </w:rPr>
            </w:pPr>
          </w:p>
        </w:tc>
        <w:tc>
          <w:tcPr>
            <w:tcW w:w="2552" w:type="dxa"/>
          </w:tcPr>
          <w:p w:rsidR="00EB632C" w:rsidRDefault="00EB632C" w:rsidP="000C029E">
            <w:pPr>
              <w:pStyle w:val="Default"/>
              <w:tabs>
                <w:tab w:val="left" w:pos="3340"/>
              </w:tabs>
              <w:rPr>
                <w:rFonts w:ascii="Arial" w:hAnsi="Arial" w:cs="Arial"/>
                <w:b/>
              </w:rPr>
            </w:pPr>
          </w:p>
        </w:tc>
      </w:tr>
      <w:tr w:rsidR="00EB632C" w:rsidTr="000C029E">
        <w:tc>
          <w:tcPr>
            <w:tcW w:w="3539" w:type="dxa"/>
          </w:tcPr>
          <w:p w:rsidR="00EB632C" w:rsidRDefault="00EB632C" w:rsidP="000C029E">
            <w:pPr>
              <w:pStyle w:val="Default"/>
              <w:tabs>
                <w:tab w:val="left" w:pos="3340"/>
              </w:tabs>
              <w:rPr>
                <w:rFonts w:ascii="Arial" w:hAnsi="Arial" w:cs="Arial"/>
                <w:b/>
              </w:rPr>
            </w:pPr>
            <w:r>
              <w:rPr>
                <w:rFonts w:ascii="Arial" w:hAnsi="Arial" w:cs="Arial"/>
                <w:b/>
              </w:rPr>
              <w:t>2.</w:t>
            </w:r>
          </w:p>
        </w:tc>
        <w:tc>
          <w:tcPr>
            <w:tcW w:w="2268" w:type="dxa"/>
          </w:tcPr>
          <w:p w:rsidR="00EB632C" w:rsidRDefault="00EB632C" w:rsidP="000C029E">
            <w:pPr>
              <w:pStyle w:val="Default"/>
              <w:tabs>
                <w:tab w:val="left" w:pos="3340"/>
              </w:tabs>
              <w:rPr>
                <w:rFonts w:ascii="Arial" w:hAnsi="Arial" w:cs="Arial"/>
                <w:b/>
              </w:rPr>
            </w:pPr>
          </w:p>
        </w:tc>
        <w:tc>
          <w:tcPr>
            <w:tcW w:w="2552" w:type="dxa"/>
          </w:tcPr>
          <w:p w:rsidR="00EB632C" w:rsidRDefault="00EB632C" w:rsidP="000C029E">
            <w:pPr>
              <w:pStyle w:val="Default"/>
              <w:tabs>
                <w:tab w:val="left" w:pos="3340"/>
              </w:tabs>
              <w:rPr>
                <w:rFonts w:ascii="Arial" w:hAnsi="Arial" w:cs="Arial"/>
                <w:b/>
              </w:rPr>
            </w:pPr>
          </w:p>
        </w:tc>
      </w:tr>
      <w:tr w:rsidR="00EB632C" w:rsidTr="000C029E">
        <w:tc>
          <w:tcPr>
            <w:tcW w:w="3539" w:type="dxa"/>
          </w:tcPr>
          <w:p w:rsidR="00EB632C" w:rsidRDefault="00EB632C" w:rsidP="000C029E">
            <w:pPr>
              <w:pStyle w:val="Default"/>
              <w:tabs>
                <w:tab w:val="left" w:pos="3340"/>
              </w:tabs>
              <w:rPr>
                <w:rFonts w:ascii="Arial" w:hAnsi="Arial" w:cs="Arial"/>
                <w:b/>
              </w:rPr>
            </w:pPr>
            <w:r>
              <w:rPr>
                <w:rFonts w:ascii="Arial" w:hAnsi="Arial" w:cs="Arial"/>
                <w:b/>
              </w:rPr>
              <w:t>3.</w:t>
            </w:r>
          </w:p>
        </w:tc>
        <w:tc>
          <w:tcPr>
            <w:tcW w:w="2268" w:type="dxa"/>
          </w:tcPr>
          <w:p w:rsidR="00EB632C" w:rsidRDefault="00EB632C" w:rsidP="000C029E">
            <w:pPr>
              <w:pStyle w:val="Default"/>
              <w:tabs>
                <w:tab w:val="left" w:pos="3340"/>
              </w:tabs>
              <w:rPr>
                <w:rFonts w:ascii="Arial" w:hAnsi="Arial" w:cs="Arial"/>
                <w:b/>
              </w:rPr>
            </w:pPr>
          </w:p>
        </w:tc>
        <w:tc>
          <w:tcPr>
            <w:tcW w:w="2552" w:type="dxa"/>
          </w:tcPr>
          <w:p w:rsidR="00EB632C" w:rsidRDefault="00EB632C" w:rsidP="000C029E">
            <w:pPr>
              <w:pStyle w:val="Default"/>
              <w:tabs>
                <w:tab w:val="left" w:pos="3340"/>
              </w:tabs>
              <w:rPr>
                <w:rFonts w:ascii="Arial" w:hAnsi="Arial" w:cs="Arial"/>
                <w:b/>
              </w:rPr>
            </w:pPr>
          </w:p>
        </w:tc>
      </w:tr>
      <w:tr w:rsidR="00EB632C" w:rsidTr="000C029E">
        <w:tc>
          <w:tcPr>
            <w:tcW w:w="3539" w:type="dxa"/>
          </w:tcPr>
          <w:p w:rsidR="00EB632C" w:rsidRDefault="00EB632C" w:rsidP="000C029E">
            <w:pPr>
              <w:pStyle w:val="Default"/>
              <w:tabs>
                <w:tab w:val="left" w:pos="3340"/>
              </w:tabs>
              <w:rPr>
                <w:rFonts w:ascii="Arial" w:hAnsi="Arial" w:cs="Arial"/>
                <w:b/>
              </w:rPr>
            </w:pPr>
            <w:r>
              <w:rPr>
                <w:rFonts w:ascii="Arial" w:hAnsi="Arial" w:cs="Arial"/>
                <w:b/>
              </w:rPr>
              <w:t>4.</w:t>
            </w:r>
          </w:p>
        </w:tc>
        <w:tc>
          <w:tcPr>
            <w:tcW w:w="2268" w:type="dxa"/>
          </w:tcPr>
          <w:p w:rsidR="00EB632C" w:rsidRDefault="00EB632C" w:rsidP="000C029E">
            <w:pPr>
              <w:pStyle w:val="Default"/>
              <w:tabs>
                <w:tab w:val="left" w:pos="3340"/>
              </w:tabs>
              <w:rPr>
                <w:rFonts w:ascii="Arial" w:hAnsi="Arial" w:cs="Arial"/>
                <w:b/>
              </w:rPr>
            </w:pPr>
          </w:p>
        </w:tc>
        <w:tc>
          <w:tcPr>
            <w:tcW w:w="2552" w:type="dxa"/>
          </w:tcPr>
          <w:p w:rsidR="00EB632C" w:rsidRDefault="00EB632C" w:rsidP="000C029E">
            <w:pPr>
              <w:pStyle w:val="Default"/>
              <w:tabs>
                <w:tab w:val="left" w:pos="3340"/>
              </w:tabs>
              <w:rPr>
                <w:rFonts w:ascii="Arial" w:hAnsi="Arial" w:cs="Arial"/>
                <w:b/>
              </w:rPr>
            </w:pPr>
          </w:p>
        </w:tc>
      </w:tr>
      <w:tr w:rsidR="00EB632C" w:rsidTr="000C029E">
        <w:tc>
          <w:tcPr>
            <w:tcW w:w="3539" w:type="dxa"/>
          </w:tcPr>
          <w:p w:rsidR="00EB632C" w:rsidRDefault="00EB632C" w:rsidP="000C029E">
            <w:pPr>
              <w:pStyle w:val="Default"/>
              <w:tabs>
                <w:tab w:val="left" w:pos="3340"/>
              </w:tabs>
              <w:rPr>
                <w:rFonts w:ascii="Arial" w:hAnsi="Arial" w:cs="Arial"/>
                <w:b/>
              </w:rPr>
            </w:pPr>
            <w:r>
              <w:rPr>
                <w:rFonts w:ascii="Arial" w:hAnsi="Arial" w:cs="Arial"/>
                <w:b/>
              </w:rPr>
              <w:t>5.</w:t>
            </w:r>
          </w:p>
        </w:tc>
        <w:tc>
          <w:tcPr>
            <w:tcW w:w="2268" w:type="dxa"/>
          </w:tcPr>
          <w:p w:rsidR="00EB632C" w:rsidRDefault="00EB632C" w:rsidP="000C029E">
            <w:pPr>
              <w:pStyle w:val="Default"/>
              <w:tabs>
                <w:tab w:val="left" w:pos="3340"/>
              </w:tabs>
              <w:rPr>
                <w:rFonts w:ascii="Arial" w:hAnsi="Arial" w:cs="Arial"/>
                <w:b/>
              </w:rPr>
            </w:pPr>
          </w:p>
        </w:tc>
        <w:tc>
          <w:tcPr>
            <w:tcW w:w="2552" w:type="dxa"/>
          </w:tcPr>
          <w:p w:rsidR="00EB632C" w:rsidRDefault="00EB632C" w:rsidP="000C029E">
            <w:pPr>
              <w:pStyle w:val="Default"/>
              <w:tabs>
                <w:tab w:val="left" w:pos="3340"/>
              </w:tabs>
              <w:rPr>
                <w:rFonts w:ascii="Arial" w:hAnsi="Arial" w:cs="Arial"/>
                <w:b/>
              </w:rPr>
            </w:pPr>
          </w:p>
        </w:tc>
      </w:tr>
      <w:tr w:rsidR="00EB632C" w:rsidTr="000C029E">
        <w:tc>
          <w:tcPr>
            <w:tcW w:w="3539" w:type="dxa"/>
          </w:tcPr>
          <w:p w:rsidR="00EB632C" w:rsidRDefault="00EB632C" w:rsidP="000C029E">
            <w:pPr>
              <w:pStyle w:val="Default"/>
              <w:tabs>
                <w:tab w:val="left" w:pos="3340"/>
              </w:tabs>
              <w:rPr>
                <w:rFonts w:ascii="Arial" w:hAnsi="Arial" w:cs="Arial"/>
                <w:b/>
              </w:rPr>
            </w:pPr>
          </w:p>
        </w:tc>
        <w:tc>
          <w:tcPr>
            <w:tcW w:w="2268" w:type="dxa"/>
          </w:tcPr>
          <w:p w:rsidR="00EB632C" w:rsidRDefault="00EB632C" w:rsidP="000C029E">
            <w:pPr>
              <w:pStyle w:val="Default"/>
              <w:tabs>
                <w:tab w:val="left" w:pos="3340"/>
              </w:tabs>
              <w:rPr>
                <w:rFonts w:ascii="Arial" w:hAnsi="Arial" w:cs="Arial"/>
                <w:b/>
              </w:rPr>
            </w:pPr>
          </w:p>
        </w:tc>
        <w:tc>
          <w:tcPr>
            <w:tcW w:w="2552" w:type="dxa"/>
          </w:tcPr>
          <w:p w:rsidR="00EB632C" w:rsidRDefault="00EB632C" w:rsidP="000C029E">
            <w:pPr>
              <w:pStyle w:val="Default"/>
              <w:tabs>
                <w:tab w:val="left" w:pos="3340"/>
              </w:tabs>
              <w:rPr>
                <w:rFonts w:ascii="Arial" w:hAnsi="Arial" w:cs="Arial"/>
                <w:b/>
              </w:rPr>
            </w:pPr>
          </w:p>
        </w:tc>
      </w:tr>
    </w:tbl>
    <w:p w:rsidR="00EB632C" w:rsidRDefault="00EB632C" w:rsidP="00EB632C"/>
    <w:p w:rsidR="00EB632C" w:rsidRDefault="00EB632C" w:rsidP="00EB632C"/>
    <w:p w:rsidR="00EB632C" w:rsidRDefault="00EB632C" w:rsidP="00EB632C"/>
    <w:p w:rsidR="00217D7B" w:rsidRPr="002764AD" w:rsidRDefault="00EB632C" w:rsidP="00EB632C">
      <w:pPr>
        <w:rPr>
          <w:rFonts w:ascii="Arial" w:hAnsi="Arial" w:cs="Arial"/>
          <w:i/>
          <w:color w:val="FF0000"/>
        </w:rPr>
      </w:pPr>
      <w:bookmarkStart w:id="0" w:name="_GoBack"/>
      <w:r w:rsidRPr="002764AD">
        <w:rPr>
          <w:rFonts w:ascii="Arial" w:hAnsi="Arial" w:cs="Arial"/>
          <w:i/>
          <w:color w:val="FF0000"/>
        </w:rPr>
        <w:t xml:space="preserve">*Lembramos que este arquivo deve ser enviado em formato </w:t>
      </w:r>
      <w:proofErr w:type="spellStart"/>
      <w:r w:rsidRPr="002764AD">
        <w:rPr>
          <w:rFonts w:ascii="Arial" w:hAnsi="Arial" w:cs="Arial"/>
          <w:i/>
          <w:color w:val="FF0000"/>
        </w:rPr>
        <w:t>pdf</w:t>
      </w:r>
      <w:proofErr w:type="spellEnd"/>
      <w:r w:rsidRPr="002764AD">
        <w:rPr>
          <w:rFonts w:ascii="Arial" w:hAnsi="Arial" w:cs="Arial"/>
          <w:i/>
          <w:color w:val="FF0000"/>
        </w:rPr>
        <w:t>.</w:t>
      </w:r>
      <w:bookmarkEnd w:id="0"/>
    </w:p>
    <w:sectPr w:rsidR="00217D7B" w:rsidRPr="002764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2C"/>
    <w:rsid w:val="00217D7B"/>
    <w:rsid w:val="002764AD"/>
    <w:rsid w:val="00EB6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CA2B0-A9A1-47E2-BBC0-2B2838D5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B632C"/>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EB632C"/>
    <w:pPr>
      <w:spacing w:after="0" w:line="240" w:lineRule="auto"/>
    </w:pPr>
    <w:rPr>
      <w:rFonts w:eastAsiaTheme="minorEastAsia"/>
      <w:kern w:val="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940</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Da Costa Teixeira</dc:creator>
  <cp:keywords/>
  <dc:description/>
  <cp:lastModifiedBy>Renata Da Costa Teixeira</cp:lastModifiedBy>
  <cp:revision>2</cp:revision>
  <dcterms:created xsi:type="dcterms:W3CDTF">2024-05-21T18:13:00Z</dcterms:created>
  <dcterms:modified xsi:type="dcterms:W3CDTF">2024-05-21T18:16:00Z</dcterms:modified>
</cp:coreProperties>
</file>